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F54" w:rsidRDefault="00121F54" w:rsidP="00121F54">
      <w:pPr>
        <w:spacing w:line="360" w:lineRule="auto"/>
        <w:rPr>
          <w:rFonts w:ascii="Helvetica" w:hAnsi="Helvetica" w:cs="Helvetica"/>
          <w:color w:val="333333"/>
          <w:sz w:val="27"/>
          <w:szCs w:val="27"/>
          <w:shd w:val="clear" w:color="auto" w:fill="FFFFFF"/>
        </w:rPr>
      </w:pPr>
      <w:proofErr w:type="spellStart"/>
      <w:r w:rsidRPr="00121F54">
        <w:rPr>
          <w:rFonts w:ascii="Helvetica" w:hAnsi="Helvetica" w:cs="Helvetica"/>
          <w:b/>
          <w:color w:val="333333"/>
          <w:sz w:val="27"/>
          <w:szCs w:val="27"/>
          <w:shd w:val="clear" w:color="auto" w:fill="FFFFFF"/>
        </w:rPr>
        <w:t>Homeschooling</w:t>
      </w:r>
      <w:proofErr w:type="spellEnd"/>
      <w:r w:rsidRPr="00121F54">
        <w:rPr>
          <w:rFonts w:ascii="Helvetica" w:hAnsi="Helvetica" w:cs="Helvetica"/>
          <w:b/>
          <w:color w:val="333333"/>
          <w:sz w:val="27"/>
          <w:szCs w:val="27"/>
          <w:shd w:val="clear" w:color="auto" w:fill="FFFFFF"/>
        </w:rPr>
        <w:t xml:space="preserve"> mit </w:t>
      </w:r>
      <w:proofErr w:type="spellStart"/>
      <w:r w:rsidRPr="00121F54">
        <w:rPr>
          <w:rFonts w:ascii="Helvetica" w:hAnsi="Helvetica" w:cs="Helvetica"/>
          <w:b/>
          <w:color w:val="333333"/>
          <w:sz w:val="27"/>
          <w:szCs w:val="27"/>
          <w:shd w:val="clear" w:color="auto" w:fill="FFFFFF"/>
        </w:rPr>
        <w:t>EduPage</w:t>
      </w:r>
      <w:proofErr w:type="spellEnd"/>
      <w:r w:rsidRPr="00121F54">
        <w:rPr>
          <w:rFonts w:ascii="Helvetica" w:hAnsi="Helvetica" w:cs="Helvetica"/>
          <w:b/>
          <w:color w:val="333333"/>
          <w:sz w:val="27"/>
          <w:szCs w:val="27"/>
        </w:rPr>
        <w:br/>
      </w:r>
      <w:r>
        <w:rPr>
          <w:rFonts w:ascii="Helvetica" w:hAnsi="Helvetica" w:cs="Helvetica"/>
          <w:color w:val="333333"/>
          <w:sz w:val="27"/>
          <w:szCs w:val="27"/>
          <w:shd w:val="clear" w:color="auto" w:fill="FFFFFF"/>
        </w:rPr>
        <w:t xml:space="preserve">Schulsoftware </w:t>
      </w:r>
      <w:proofErr w:type="spellStart"/>
      <w:r>
        <w:rPr>
          <w:rFonts w:ascii="Helvetica" w:hAnsi="Helvetica" w:cs="Helvetica"/>
          <w:color w:val="333333"/>
          <w:sz w:val="27"/>
          <w:szCs w:val="27"/>
          <w:shd w:val="clear" w:color="auto" w:fill="FFFFFF"/>
        </w:rPr>
        <w:t>EduPage</w:t>
      </w:r>
      <w:proofErr w:type="spellEnd"/>
      <w:r>
        <w:rPr>
          <w:rFonts w:ascii="Helvetica" w:hAnsi="Helvetica" w:cs="Helvetica"/>
          <w:color w:val="333333"/>
          <w:sz w:val="27"/>
          <w:szCs w:val="27"/>
        </w:rPr>
        <w:br/>
      </w:r>
      <w:r>
        <w:rPr>
          <w:rFonts w:ascii="Helvetica" w:hAnsi="Helvetica" w:cs="Helvetica"/>
          <w:color w:val="333333"/>
          <w:sz w:val="27"/>
          <w:szCs w:val="27"/>
        </w:rPr>
        <w:br/>
      </w:r>
      <w:r>
        <w:rPr>
          <w:rFonts w:ascii="Helvetica" w:hAnsi="Helvetica" w:cs="Helvetica"/>
          <w:color w:val="333333"/>
          <w:sz w:val="27"/>
          <w:szCs w:val="27"/>
          <w:shd w:val="clear" w:color="auto" w:fill="FFFFFF"/>
        </w:rPr>
        <w:t xml:space="preserve">Mit </w:t>
      </w:r>
      <w:proofErr w:type="spellStart"/>
      <w:r>
        <w:rPr>
          <w:rFonts w:ascii="Helvetica" w:hAnsi="Helvetica" w:cs="Helvetica"/>
          <w:color w:val="333333"/>
          <w:sz w:val="27"/>
          <w:szCs w:val="27"/>
          <w:shd w:val="clear" w:color="auto" w:fill="FFFFFF"/>
        </w:rPr>
        <w:t>EduPage</w:t>
      </w:r>
      <w:proofErr w:type="spellEnd"/>
      <w:r>
        <w:rPr>
          <w:rFonts w:ascii="Helvetica" w:hAnsi="Helvetica" w:cs="Helvetica"/>
          <w:color w:val="333333"/>
          <w:sz w:val="27"/>
          <w:szCs w:val="27"/>
          <w:shd w:val="clear" w:color="auto" w:fill="FFFFFF"/>
        </w:rPr>
        <w:t xml:space="preserve"> können Lehrer Inhalte wie Texte, PDFs, Videos </w:t>
      </w:r>
      <w:proofErr w:type="spellStart"/>
      <w:r>
        <w:rPr>
          <w:rFonts w:ascii="Helvetica" w:hAnsi="Helvetica" w:cs="Helvetica"/>
          <w:color w:val="333333"/>
          <w:sz w:val="27"/>
          <w:szCs w:val="27"/>
          <w:shd w:val="clear" w:color="auto" w:fill="FFFFFF"/>
        </w:rPr>
        <w:t>uvm</w:t>
      </w:r>
      <w:proofErr w:type="spellEnd"/>
      <w:r>
        <w:rPr>
          <w:rFonts w:ascii="Helvetica" w:hAnsi="Helvetica" w:cs="Helvetica"/>
          <w:color w:val="333333"/>
          <w:sz w:val="27"/>
          <w:szCs w:val="27"/>
          <w:shd w:val="clear" w:color="auto" w:fill="FFFFFF"/>
        </w:rPr>
        <w:t xml:space="preserve">. digital bereitstellen. Haben die Schüler alles verstanden? Das kann mit Lernkarten überprüft werden, bei denen die Schüler Fragen wie Multiple Choice oder Textlücken beantworten. Über neue Aufgaben werden die Schüler per Push-Nachricht informiert. Die Schulsoftware </w:t>
      </w:r>
      <w:proofErr w:type="spellStart"/>
      <w:r>
        <w:rPr>
          <w:rFonts w:ascii="Helvetica" w:hAnsi="Helvetica" w:cs="Helvetica"/>
          <w:color w:val="333333"/>
          <w:sz w:val="27"/>
          <w:szCs w:val="27"/>
          <w:shd w:val="clear" w:color="auto" w:fill="FFFFFF"/>
        </w:rPr>
        <w:t>EduPage</w:t>
      </w:r>
      <w:proofErr w:type="spellEnd"/>
      <w:r>
        <w:rPr>
          <w:rFonts w:ascii="Helvetica" w:hAnsi="Helvetica" w:cs="Helvetica"/>
          <w:color w:val="333333"/>
          <w:sz w:val="27"/>
          <w:szCs w:val="27"/>
          <w:shd w:val="clear" w:color="auto" w:fill="FFFFFF"/>
        </w:rPr>
        <w:t xml:space="preserve"> steht jetzt allen Schulen kostenlos zur Verfügung: </w:t>
      </w:r>
      <w:hyperlink r:id="rId4" w:history="1">
        <w:r w:rsidRPr="002768D9">
          <w:rPr>
            <w:rStyle w:val="Hyperlink"/>
            <w:rFonts w:ascii="Helvetica" w:hAnsi="Helvetica" w:cs="Helvetica"/>
            <w:sz w:val="27"/>
            <w:szCs w:val="27"/>
            <w:shd w:val="clear" w:color="auto" w:fill="FFFFFF"/>
          </w:rPr>
          <w:t>www.asc-raabe.de/edupage</w:t>
        </w:r>
      </w:hyperlink>
    </w:p>
    <w:p w:rsidR="00121F54" w:rsidRDefault="00121F54" w:rsidP="00121F54">
      <w:pPr>
        <w:spacing w:line="360" w:lineRule="auto"/>
        <w:rPr>
          <w:rFonts w:ascii="Helvetica" w:hAnsi="Helvetica" w:cs="Helvetica"/>
          <w:color w:val="333333"/>
          <w:sz w:val="27"/>
          <w:szCs w:val="27"/>
          <w:shd w:val="clear" w:color="auto" w:fill="FFFFFF"/>
        </w:rPr>
      </w:pPr>
      <w:bookmarkStart w:id="0" w:name="_GoBack"/>
      <w:bookmarkEnd w:id="0"/>
      <w:r>
        <w:rPr>
          <w:rFonts w:ascii="Helvetica" w:hAnsi="Helvetica" w:cs="Helvetica"/>
          <w:color w:val="333333"/>
          <w:sz w:val="27"/>
          <w:szCs w:val="27"/>
        </w:rPr>
        <w:br/>
      </w:r>
      <w:proofErr w:type="spellStart"/>
      <w:r>
        <w:rPr>
          <w:rFonts w:ascii="Helvetica" w:hAnsi="Helvetica" w:cs="Helvetica"/>
          <w:color w:val="333333"/>
          <w:sz w:val="27"/>
          <w:szCs w:val="27"/>
          <w:shd w:val="clear" w:color="auto" w:fill="FFFFFF"/>
        </w:rPr>
        <w:t>Homeschooling</w:t>
      </w:r>
      <w:proofErr w:type="spellEnd"/>
      <w:r>
        <w:rPr>
          <w:rFonts w:ascii="Helvetica" w:hAnsi="Helvetica" w:cs="Helvetica"/>
          <w:color w:val="333333"/>
          <w:sz w:val="27"/>
          <w:szCs w:val="27"/>
          <w:shd w:val="clear" w:color="auto" w:fill="FFFFFF"/>
        </w:rPr>
        <w:t xml:space="preserve"> mit </w:t>
      </w:r>
      <w:proofErr w:type="spellStart"/>
      <w:r>
        <w:rPr>
          <w:rFonts w:ascii="Helvetica" w:hAnsi="Helvetica" w:cs="Helvetica"/>
          <w:color w:val="333333"/>
          <w:sz w:val="27"/>
          <w:szCs w:val="27"/>
          <w:shd w:val="clear" w:color="auto" w:fill="FFFFFF"/>
        </w:rPr>
        <w:t>EduPage</w:t>
      </w:r>
      <w:proofErr w:type="spellEnd"/>
      <w:r>
        <w:rPr>
          <w:rFonts w:ascii="Helvetica" w:hAnsi="Helvetica" w:cs="Helvetica"/>
          <w:color w:val="333333"/>
          <w:sz w:val="27"/>
          <w:szCs w:val="27"/>
          <w:shd w:val="clear" w:color="auto" w:fill="FFFFFF"/>
        </w:rPr>
        <w:tab/>
      </w:r>
      <w:hyperlink r:id="rId5" w:history="1">
        <w:r w:rsidRPr="002768D9">
          <w:rPr>
            <w:rStyle w:val="Hyperlink"/>
            <w:rFonts w:ascii="Helvetica" w:hAnsi="Helvetica" w:cs="Helvetica"/>
            <w:sz w:val="27"/>
            <w:szCs w:val="27"/>
            <w:shd w:val="clear" w:color="auto" w:fill="FFFFFF"/>
          </w:rPr>
          <w:t>www.asc-raabe.de/edupage</w:t>
        </w:r>
      </w:hyperlink>
    </w:p>
    <w:p w:rsidR="00BC1F60" w:rsidRPr="00121F54" w:rsidRDefault="00121F54" w:rsidP="00121F54">
      <w:pPr>
        <w:spacing w:line="360" w:lineRule="auto"/>
        <w:rPr>
          <w:rFonts w:ascii="Helvetica" w:hAnsi="Helvetica" w:cs="Helvetica"/>
          <w:color w:val="333333"/>
          <w:sz w:val="21"/>
          <w:szCs w:val="27"/>
          <w:shd w:val="clear" w:color="auto" w:fill="FFFFFF"/>
        </w:rPr>
      </w:pPr>
      <w:r>
        <w:rPr>
          <w:rFonts w:ascii="Helvetica" w:hAnsi="Helvetica" w:cs="Helvetica"/>
          <w:color w:val="333333"/>
          <w:sz w:val="27"/>
          <w:szCs w:val="27"/>
        </w:rPr>
        <w:br/>
      </w:r>
      <w:r>
        <w:rPr>
          <w:noProof/>
          <w:lang w:eastAsia="de-DE"/>
        </w:rPr>
        <w:drawing>
          <wp:inline distT="0" distB="0" distL="0" distR="0">
            <wp:extent cx="1702191" cy="1702191"/>
            <wp:effectExtent l="0" t="0" r="0" b="0"/>
            <wp:docPr id="1" name="Grafik 1" descr="https://www.asc-raabe.de/wp-content/uploads/2020/03/200317-aScRaabe-EduP-Vorte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c-raabe.de/wp-content/uploads/2020/03/200317-aScRaabe-EduP-Vorteil-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5498" cy="1705498"/>
                    </a:xfrm>
                    <a:prstGeom prst="rect">
                      <a:avLst/>
                    </a:prstGeom>
                    <a:noFill/>
                    <a:ln>
                      <a:noFill/>
                    </a:ln>
                  </pic:spPr>
                </pic:pic>
              </a:graphicData>
            </a:graphic>
          </wp:inline>
        </w:drawing>
      </w:r>
      <w:r>
        <w:rPr>
          <w:rFonts w:ascii="Helvetica" w:hAnsi="Helvetica" w:cs="Helvetica"/>
          <w:color w:val="333333"/>
          <w:sz w:val="27"/>
          <w:szCs w:val="27"/>
        </w:rPr>
        <w:br/>
      </w:r>
      <w:r>
        <w:rPr>
          <w:rFonts w:ascii="Helvetica" w:hAnsi="Helvetica" w:cs="Helvetica"/>
          <w:color w:val="333333"/>
          <w:sz w:val="27"/>
          <w:szCs w:val="27"/>
        </w:rPr>
        <w:br/>
      </w:r>
      <w:r>
        <w:rPr>
          <w:rFonts w:ascii="Helvetica" w:hAnsi="Helvetica" w:cs="Helvetica"/>
          <w:color w:val="333333"/>
          <w:sz w:val="27"/>
          <w:szCs w:val="27"/>
          <w:shd w:val="clear" w:color="auto" w:fill="FFFFFF"/>
        </w:rPr>
        <w:t xml:space="preserve">Starten Sie schnell und einfach mit </w:t>
      </w:r>
      <w:proofErr w:type="spellStart"/>
      <w:r>
        <w:rPr>
          <w:rFonts w:ascii="Helvetica" w:hAnsi="Helvetica" w:cs="Helvetica"/>
          <w:color w:val="333333"/>
          <w:sz w:val="27"/>
          <w:szCs w:val="27"/>
          <w:shd w:val="clear" w:color="auto" w:fill="FFFFFF"/>
        </w:rPr>
        <w:t>Homeschooling</w:t>
      </w:r>
      <w:proofErr w:type="spellEnd"/>
      <w:r>
        <w:rPr>
          <w:rFonts w:ascii="Helvetica" w:hAnsi="Helvetica" w:cs="Helvetica"/>
          <w:color w:val="333333"/>
          <w:sz w:val="27"/>
          <w:szCs w:val="27"/>
          <w:shd w:val="clear" w:color="auto" w:fill="FFFFFF"/>
        </w:rPr>
        <w:t>.</w:t>
      </w:r>
      <w:r>
        <w:rPr>
          <w:rFonts w:ascii="Helvetica" w:hAnsi="Helvetica" w:cs="Helvetica"/>
          <w:color w:val="333333"/>
          <w:sz w:val="27"/>
          <w:szCs w:val="27"/>
        </w:rPr>
        <w:br/>
      </w:r>
      <w:r>
        <w:rPr>
          <w:rFonts w:ascii="Helvetica" w:hAnsi="Helvetica" w:cs="Helvetica"/>
          <w:color w:val="333333"/>
          <w:sz w:val="27"/>
          <w:szCs w:val="27"/>
          <w:shd w:val="clear" w:color="auto" w:fill="FFFFFF"/>
        </w:rPr>
        <w:t xml:space="preserve">Mit der Schulsoftware </w:t>
      </w:r>
      <w:proofErr w:type="spellStart"/>
      <w:r>
        <w:rPr>
          <w:rFonts w:ascii="Helvetica" w:hAnsi="Helvetica" w:cs="Helvetica"/>
          <w:color w:val="333333"/>
          <w:sz w:val="27"/>
          <w:szCs w:val="27"/>
          <w:shd w:val="clear" w:color="auto" w:fill="FFFFFF"/>
        </w:rPr>
        <w:t>EduPage</w:t>
      </w:r>
      <w:proofErr w:type="spellEnd"/>
      <w:r>
        <w:rPr>
          <w:rFonts w:ascii="Helvetica" w:hAnsi="Helvetica" w:cs="Helvetica"/>
          <w:color w:val="333333"/>
          <w:sz w:val="27"/>
          <w:szCs w:val="27"/>
        </w:rPr>
        <w:br/>
      </w:r>
      <w:r>
        <w:rPr>
          <w:rFonts w:ascii="Helvetica" w:hAnsi="Helvetica" w:cs="Helvetica"/>
          <w:color w:val="333333"/>
          <w:sz w:val="27"/>
          <w:szCs w:val="27"/>
          <w:shd w:val="clear" w:color="auto" w:fill="FFFFFF"/>
        </w:rPr>
        <w:t>t</w:t>
      </w:r>
      <w:r>
        <w:rPr>
          <w:rFonts w:ascii="Helvetica" w:hAnsi="Helvetica" w:cs="Helvetica"/>
          <w:color w:val="333333"/>
          <w:sz w:val="27"/>
          <w:szCs w:val="27"/>
          <w:shd w:val="clear" w:color="auto" w:fill="FFFFFF"/>
        </w:rPr>
        <w:t>eilen Sie Unterrichtsmaterial und kommunizieren mit Schüler und Eltern</w:t>
      </w:r>
      <w:r>
        <w:rPr>
          <w:rFonts w:ascii="Helvetica" w:hAnsi="Helvetica" w:cs="Helvetica"/>
          <w:color w:val="333333"/>
          <w:sz w:val="27"/>
          <w:szCs w:val="27"/>
        </w:rPr>
        <w:br/>
      </w:r>
      <w:r>
        <w:rPr>
          <w:rFonts w:ascii="Helvetica" w:hAnsi="Helvetica" w:cs="Helvetica"/>
          <w:color w:val="333333"/>
          <w:sz w:val="27"/>
          <w:szCs w:val="27"/>
          <w:shd w:val="clear" w:color="auto" w:fill="FFFFFF"/>
        </w:rPr>
        <w:t>* – Schulaufgaben verteilen und Lernerfolge überprüfen</w:t>
      </w:r>
      <w:r>
        <w:rPr>
          <w:rFonts w:ascii="Helvetica" w:hAnsi="Helvetica" w:cs="Helvetica"/>
          <w:color w:val="333333"/>
          <w:sz w:val="27"/>
          <w:szCs w:val="27"/>
        </w:rPr>
        <w:br/>
      </w:r>
      <w:r>
        <w:rPr>
          <w:rFonts w:ascii="Helvetica" w:hAnsi="Helvetica" w:cs="Helvetica"/>
          <w:color w:val="333333"/>
          <w:sz w:val="27"/>
          <w:szCs w:val="27"/>
          <w:shd w:val="clear" w:color="auto" w:fill="FFFFFF"/>
        </w:rPr>
        <w:t>* – Problemloser Zugriff von Zuhause, trotz hoher Zugriffe</w:t>
      </w:r>
      <w:r>
        <w:rPr>
          <w:rFonts w:ascii="Helvetica" w:hAnsi="Helvetica" w:cs="Helvetica"/>
          <w:color w:val="333333"/>
          <w:sz w:val="27"/>
          <w:szCs w:val="27"/>
        </w:rPr>
        <w:br/>
      </w:r>
      <w:r>
        <w:rPr>
          <w:rFonts w:ascii="Helvetica" w:hAnsi="Helvetica" w:cs="Helvetica"/>
          <w:color w:val="333333"/>
          <w:sz w:val="27"/>
          <w:szCs w:val="27"/>
          <w:shd w:val="clear" w:color="auto" w:fill="FFFFFF"/>
        </w:rPr>
        <w:t>* – Persönliche Einführung und schnelle Hilfe</w:t>
      </w:r>
      <w:r>
        <w:rPr>
          <w:rFonts w:ascii="Helvetica" w:hAnsi="Helvetica" w:cs="Helvetica"/>
          <w:color w:val="333333"/>
          <w:sz w:val="27"/>
          <w:szCs w:val="27"/>
        </w:rPr>
        <w:br/>
      </w:r>
      <w:r>
        <w:rPr>
          <w:rFonts w:ascii="Helvetica" w:hAnsi="Helvetica" w:cs="Helvetica"/>
          <w:color w:val="333333"/>
          <w:sz w:val="27"/>
          <w:szCs w:val="27"/>
        </w:rPr>
        <w:br/>
      </w:r>
      <w:r w:rsidRPr="00121F54">
        <w:rPr>
          <w:rFonts w:ascii="Helvetica" w:hAnsi="Helvetica" w:cs="Helvetica"/>
          <w:b/>
          <w:color w:val="333333"/>
          <w:sz w:val="27"/>
          <w:szCs w:val="27"/>
          <w:shd w:val="clear" w:color="auto" w:fill="FFFFFF"/>
        </w:rPr>
        <w:t xml:space="preserve">Nutzen Sie </w:t>
      </w:r>
      <w:proofErr w:type="spellStart"/>
      <w:r w:rsidRPr="00121F54">
        <w:rPr>
          <w:rFonts w:ascii="Helvetica" w:hAnsi="Helvetica" w:cs="Helvetica"/>
          <w:b/>
          <w:color w:val="333333"/>
          <w:sz w:val="27"/>
          <w:szCs w:val="27"/>
          <w:shd w:val="clear" w:color="auto" w:fill="FFFFFF"/>
        </w:rPr>
        <w:t>EduPage</w:t>
      </w:r>
      <w:proofErr w:type="spellEnd"/>
      <w:r w:rsidRPr="00121F54">
        <w:rPr>
          <w:rFonts w:ascii="Helvetica" w:hAnsi="Helvetica" w:cs="Helvetica"/>
          <w:b/>
          <w:color w:val="333333"/>
          <w:sz w:val="27"/>
          <w:szCs w:val="27"/>
          <w:shd w:val="clear" w:color="auto" w:fill="FFFFFF"/>
        </w:rPr>
        <w:t xml:space="preserve"> 3 Monate unverbindlich</w:t>
      </w:r>
      <w:r w:rsidRPr="00121F54">
        <w:rPr>
          <w:rFonts w:ascii="Helvetica" w:hAnsi="Helvetica" w:cs="Helvetica"/>
          <w:b/>
          <w:color w:val="333333"/>
          <w:sz w:val="27"/>
          <w:szCs w:val="27"/>
          <w:shd w:val="clear" w:color="auto" w:fill="FFFFFF"/>
        </w:rPr>
        <w:t xml:space="preserve"> </w:t>
      </w:r>
      <w:r w:rsidRPr="00121F54">
        <w:rPr>
          <w:rFonts w:ascii="Helvetica" w:hAnsi="Helvetica" w:cs="Helvetica"/>
          <w:b/>
          <w:color w:val="333333"/>
          <w:sz w:val="27"/>
          <w:szCs w:val="27"/>
          <w:shd w:val="clear" w:color="auto" w:fill="FFFFFF"/>
        </w:rPr>
        <w:t>und kostenlos</w:t>
      </w:r>
      <w:r w:rsidRPr="00121F54">
        <w:rPr>
          <w:rFonts w:ascii="Helvetica" w:hAnsi="Helvetica" w:cs="Helvetica"/>
          <w:color w:val="333333"/>
          <w:sz w:val="27"/>
          <w:szCs w:val="27"/>
          <w:shd w:val="clear" w:color="auto" w:fill="FFFFFF"/>
        </w:rPr>
        <w:br/>
      </w:r>
      <w:r>
        <w:rPr>
          <w:rFonts w:ascii="Helvetica" w:hAnsi="Helvetica" w:cs="Helvetica"/>
          <w:color w:val="333333"/>
          <w:sz w:val="27"/>
          <w:szCs w:val="27"/>
          <w:shd w:val="clear" w:color="auto" w:fill="FFFFFF"/>
        </w:rPr>
        <w:t xml:space="preserve">Sie können </w:t>
      </w:r>
      <w:proofErr w:type="spellStart"/>
      <w:r>
        <w:rPr>
          <w:rFonts w:ascii="Helvetica" w:hAnsi="Helvetica" w:cs="Helvetica"/>
          <w:color w:val="333333"/>
          <w:sz w:val="27"/>
          <w:szCs w:val="27"/>
          <w:shd w:val="clear" w:color="auto" w:fill="FFFFFF"/>
        </w:rPr>
        <w:t>EduPage</w:t>
      </w:r>
      <w:proofErr w:type="spellEnd"/>
      <w:r>
        <w:rPr>
          <w:rFonts w:ascii="Helvetica" w:hAnsi="Helvetica" w:cs="Helvetica"/>
          <w:color w:val="333333"/>
          <w:sz w:val="27"/>
          <w:szCs w:val="27"/>
          <w:shd w:val="clear" w:color="auto" w:fill="FFFFFF"/>
        </w:rPr>
        <w:t xml:space="preserve"> drei Monate kostenlos an Ihrer Schule mit allen Funktionen testen: Kommunizieren Sie mit Eltern und Schüler*innen, verteilen Sie schnell und einfach Übungsmaterialien. Wir helfen Ihnen persönlich die Software schnell an Ihrer Schule einzuführen.</w:t>
      </w:r>
      <w:r>
        <w:rPr>
          <w:rFonts w:ascii="Helvetica" w:hAnsi="Helvetica" w:cs="Helvetica"/>
          <w:color w:val="333333"/>
          <w:sz w:val="27"/>
          <w:szCs w:val="27"/>
        </w:rPr>
        <w:br/>
      </w:r>
      <w:r>
        <w:rPr>
          <w:rFonts w:ascii="Helvetica" w:hAnsi="Helvetica" w:cs="Helvetica"/>
          <w:color w:val="333333"/>
          <w:sz w:val="27"/>
          <w:szCs w:val="27"/>
        </w:rPr>
        <w:br/>
      </w:r>
      <w:hyperlink r:id="rId7" w:history="1">
        <w:r w:rsidRPr="00121F54">
          <w:rPr>
            <w:rStyle w:val="Hyperlink"/>
            <w:rFonts w:ascii="Helvetica" w:hAnsi="Helvetica" w:cs="Helvetica"/>
            <w:sz w:val="21"/>
            <w:szCs w:val="27"/>
            <w:shd w:val="clear" w:color="auto" w:fill="FFFFFF"/>
          </w:rPr>
          <w:t>https://www.asc-raabe.de/edupage?utm_source=newsletter&amp;utm_medium=mail&amp;utm_campaign=friedrich</w:t>
        </w:r>
      </w:hyperlink>
    </w:p>
    <w:p w:rsidR="00121F54" w:rsidRDefault="00121F54" w:rsidP="00121F54">
      <w:pPr>
        <w:spacing w:line="360" w:lineRule="auto"/>
      </w:pPr>
    </w:p>
    <w:sectPr w:rsidR="00121F54" w:rsidSect="00D03ABC">
      <w:pgSz w:w="11906" w:h="16838" w:code="9"/>
      <w:pgMar w:top="567" w:right="567" w:bottom="567"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54"/>
    <w:rsid w:val="00121F54"/>
    <w:rsid w:val="00BC1F60"/>
    <w:rsid w:val="00C624F3"/>
    <w:rsid w:val="00D03A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EACA"/>
  <w15:chartTrackingRefBased/>
  <w15:docId w15:val="{786F3416-9038-4383-B50B-E653398D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21F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sc-raabe.de/edupage?utm_source=newsletter&amp;utm_medium=mail&amp;utm_campaign=friedri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asc-raabe.de/edupage" TargetMode="External"/><Relationship Id="rId4" Type="http://schemas.openxmlformats.org/officeDocument/2006/relationships/hyperlink" Target="http://www.asc-raabe.de/edupage"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1256</Characters>
  <Application>Microsoft Office Word</Application>
  <DocSecurity>0</DocSecurity>
  <Lines>10</Lines>
  <Paragraphs>2</Paragraphs>
  <ScaleCrop>false</ScaleCrop>
  <Company>HP</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Richard Brunner</dc:creator>
  <cp:keywords/>
  <dc:description/>
  <cp:lastModifiedBy>Josef Richard Brunner</cp:lastModifiedBy>
  <cp:revision>1</cp:revision>
  <dcterms:created xsi:type="dcterms:W3CDTF">2020-03-26T10:05:00Z</dcterms:created>
  <dcterms:modified xsi:type="dcterms:W3CDTF">2020-03-26T10:11:00Z</dcterms:modified>
</cp:coreProperties>
</file>